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03B98" w14:textId="3BA4A628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  <w:r w:rsidR="004E0BC6">
        <w:rPr>
          <w:b/>
          <w:sz w:val="28"/>
          <w:szCs w:val="28"/>
        </w:rPr>
        <w:t xml:space="preserve"> – Due </w:t>
      </w:r>
      <w:r w:rsidR="007B553C">
        <w:rPr>
          <w:b/>
          <w:sz w:val="28"/>
          <w:szCs w:val="28"/>
        </w:rPr>
        <w:t>June 4</w:t>
      </w:r>
      <w:r w:rsidR="002F51AA">
        <w:rPr>
          <w:b/>
          <w:sz w:val="28"/>
          <w:szCs w:val="28"/>
        </w:rPr>
        <w:t>, 2026</w:t>
      </w:r>
    </w:p>
    <w:p w14:paraId="6DBB142D" w14:textId="77777777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</w:p>
    <w:p w14:paraId="3D01FA02" w14:textId="77777777" w:rsidR="00C30E21" w:rsidRDefault="00D640C2">
      <w:r>
        <w:t xml:space="preserve">Throughout this course, we’ve talked about the different elements that are essential to </w:t>
      </w:r>
      <w:proofErr w:type="gramStart"/>
      <w:r>
        <w:t>develop</w:t>
      </w:r>
      <w:proofErr w:type="gramEnd"/>
      <w:r>
        <w:t xml:space="preserve"> a Business Retention and Expansion Visitation Course.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77777777" w:rsidR="00D640C2" w:rsidRDefault="00D640C2" w:rsidP="00D640C2"/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70858"/>
    <w:rsid w:val="000A7F6D"/>
    <w:rsid w:val="000E2C32"/>
    <w:rsid w:val="001E782A"/>
    <w:rsid w:val="002B796E"/>
    <w:rsid w:val="002F51AA"/>
    <w:rsid w:val="003A1425"/>
    <w:rsid w:val="003F4968"/>
    <w:rsid w:val="004D087D"/>
    <w:rsid w:val="004E0BC6"/>
    <w:rsid w:val="00583A16"/>
    <w:rsid w:val="006E2A0F"/>
    <w:rsid w:val="007758DE"/>
    <w:rsid w:val="007B553C"/>
    <w:rsid w:val="0091145D"/>
    <w:rsid w:val="009A383C"/>
    <w:rsid w:val="00C30E21"/>
    <w:rsid w:val="00CC3D01"/>
    <w:rsid w:val="00D15C94"/>
    <w:rsid w:val="00D22CFD"/>
    <w:rsid w:val="00D31DE7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Alan Barefield</cp:lastModifiedBy>
  <cp:revision>16</cp:revision>
  <dcterms:created xsi:type="dcterms:W3CDTF">2020-02-20T21:12:00Z</dcterms:created>
  <dcterms:modified xsi:type="dcterms:W3CDTF">2026-05-10T17:59:00Z</dcterms:modified>
</cp:coreProperties>
</file>